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680B9" w14:textId="15BA05DE" w:rsidR="00714EAF" w:rsidRDefault="00714EAF" w:rsidP="00767E4F">
      <w:pPr>
        <w:rPr>
          <w:rFonts w:ascii="Verdana" w:hAnsi="Verdana"/>
          <w:b/>
        </w:rPr>
      </w:pPr>
    </w:p>
    <w:p w14:paraId="7CE51CB5" w14:textId="1D36A485" w:rsidR="00714EAF" w:rsidRPr="00DA6E42" w:rsidRDefault="00ED5CA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14:paraId="7C8B5458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 w:rsidRPr="00DA6E42">
        <w:rPr>
          <w:rFonts w:ascii="Verdana" w:hAnsi="Verdana"/>
          <w:b/>
        </w:rPr>
        <w:t>FOUNTAIN COUNTY COUNCIL</w:t>
      </w:r>
    </w:p>
    <w:p w14:paraId="082FB945" w14:textId="68968A73" w:rsidR="00714EAF" w:rsidRDefault="00F92290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November 12</w:t>
      </w:r>
      <w:r w:rsidR="00FE3A23">
        <w:rPr>
          <w:rFonts w:ascii="Verdana" w:hAnsi="Verdana"/>
          <w:b/>
        </w:rPr>
        <w:t>, 2024</w:t>
      </w:r>
    </w:p>
    <w:p w14:paraId="17052A35" w14:textId="6DC0C2D4" w:rsidR="00762A92" w:rsidRPr="00DA6E42" w:rsidRDefault="00F92290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9</w:t>
      </w:r>
      <w:r w:rsidR="00B269C5">
        <w:rPr>
          <w:rFonts w:ascii="Verdana" w:hAnsi="Verdana"/>
          <w:b/>
        </w:rPr>
        <w:t>:</w:t>
      </w:r>
      <w:r w:rsidR="00747886">
        <w:rPr>
          <w:rFonts w:ascii="Verdana" w:hAnsi="Verdana"/>
          <w:b/>
        </w:rPr>
        <w:t>0</w:t>
      </w:r>
      <w:r w:rsidR="00B269C5">
        <w:rPr>
          <w:rFonts w:ascii="Verdana" w:hAnsi="Verdana"/>
          <w:b/>
        </w:rPr>
        <w:t>0</w:t>
      </w:r>
      <w:r w:rsidR="00762A92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a</w:t>
      </w:r>
      <w:r w:rsidR="00762A92">
        <w:rPr>
          <w:rFonts w:ascii="Verdana" w:hAnsi="Verdana"/>
          <w:b/>
        </w:rPr>
        <w:t>.m.</w:t>
      </w:r>
    </w:p>
    <w:p w14:paraId="7C2B26D7" w14:textId="77777777" w:rsidR="00AA221C" w:rsidRDefault="00AA221C" w:rsidP="00AA221C">
      <w:pPr>
        <w:rPr>
          <w:rFonts w:ascii="Verdana" w:hAnsi="Verdana"/>
        </w:rPr>
      </w:pPr>
    </w:p>
    <w:p w14:paraId="02499FEB" w14:textId="77777777" w:rsidR="00714EAF" w:rsidRPr="00DA6E42" w:rsidRDefault="00714EAF" w:rsidP="00714EAF">
      <w:pPr>
        <w:rPr>
          <w:rFonts w:ascii="Verdana" w:hAnsi="Verdana"/>
        </w:rPr>
      </w:pPr>
      <w:r>
        <w:rPr>
          <w:rFonts w:ascii="Verdana" w:hAnsi="Verdana"/>
          <w:b/>
        </w:rPr>
        <w:t>M</w:t>
      </w:r>
      <w:r w:rsidRPr="00DA6E42">
        <w:rPr>
          <w:rFonts w:ascii="Verdana" w:hAnsi="Verdana"/>
          <w:b/>
        </w:rPr>
        <w:t>INUTES</w:t>
      </w:r>
    </w:p>
    <w:p w14:paraId="5D88AEBF" w14:textId="4C12014B" w:rsidR="00714EAF" w:rsidRDefault="00714EAF" w:rsidP="00714EAF">
      <w:pPr>
        <w:rPr>
          <w:rFonts w:ascii="Verdana" w:hAnsi="Verdana"/>
        </w:rPr>
      </w:pPr>
      <w:r w:rsidRPr="00DA6E42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_____</w:t>
      </w:r>
      <w:r w:rsidRPr="00DA6E42">
        <w:rPr>
          <w:rFonts w:ascii="Verdana" w:hAnsi="Verdana"/>
        </w:rPr>
        <w:t xml:space="preserve"> and seconded by _____ to approve the minutes of </w:t>
      </w:r>
      <w:r w:rsidR="0065458E">
        <w:rPr>
          <w:rFonts w:ascii="Verdana" w:hAnsi="Verdana"/>
        </w:rPr>
        <w:t xml:space="preserve">the </w:t>
      </w:r>
      <w:r w:rsidR="000E42E8">
        <w:rPr>
          <w:rFonts w:ascii="Verdana" w:hAnsi="Verdana"/>
        </w:rPr>
        <w:t>October 15</w:t>
      </w:r>
      <w:r w:rsidR="00F92290">
        <w:rPr>
          <w:rFonts w:ascii="Verdana" w:hAnsi="Verdana"/>
        </w:rPr>
        <w:t>,</w:t>
      </w:r>
      <w:r w:rsidR="00D64487">
        <w:rPr>
          <w:rFonts w:ascii="Verdana" w:hAnsi="Verdana"/>
        </w:rPr>
        <w:t xml:space="preserve"> October 2</w:t>
      </w:r>
      <w:r w:rsidR="00F92290">
        <w:rPr>
          <w:rFonts w:ascii="Verdana" w:hAnsi="Verdana"/>
        </w:rPr>
        <w:t>1, and October 28, 2024</w:t>
      </w:r>
      <w:r w:rsidR="003B035C">
        <w:rPr>
          <w:rFonts w:ascii="Verdana" w:hAnsi="Verdana"/>
        </w:rPr>
        <w:t xml:space="preserve"> </w:t>
      </w:r>
      <w:r w:rsidR="009371CE">
        <w:rPr>
          <w:rFonts w:ascii="Verdana" w:hAnsi="Verdana"/>
        </w:rPr>
        <w:t>meeting</w:t>
      </w:r>
      <w:r w:rsidR="00F92290">
        <w:rPr>
          <w:rFonts w:ascii="Verdana" w:hAnsi="Verdana"/>
        </w:rPr>
        <w:t>s</w:t>
      </w:r>
      <w:r w:rsidR="009371CE">
        <w:rPr>
          <w:rFonts w:ascii="Verdana" w:hAnsi="Verdana"/>
        </w:rPr>
        <w:t xml:space="preserve"> </w:t>
      </w:r>
      <w:r w:rsidRPr="00DA6E42">
        <w:rPr>
          <w:rFonts w:ascii="Verdana" w:hAnsi="Verdana"/>
        </w:rPr>
        <w:t>as presented</w:t>
      </w:r>
      <w:r>
        <w:rPr>
          <w:rFonts w:ascii="Verdana" w:hAnsi="Verdana"/>
        </w:rPr>
        <w:t>.</w:t>
      </w:r>
      <w:r w:rsidRPr="00DA6E42">
        <w:rPr>
          <w:rFonts w:ascii="Verdana" w:hAnsi="Verdana"/>
        </w:rPr>
        <w:tab/>
      </w:r>
      <w:r w:rsidR="004A02FF">
        <w:rPr>
          <w:rFonts w:ascii="Verdana" w:hAnsi="Verdana"/>
        </w:rPr>
        <w:tab/>
      </w:r>
      <w:r w:rsidR="004A02FF">
        <w:rPr>
          <w:rFonts w:ascii="Verdana" w:hAnsi="Verdana"/>
        </w:rPr>
        <w:tab/>
      </w:r>
      <w:r w:rsidR="004A02FF">
        <w:rPr>
          <w:rFonts w:ascii="Verdana" w:hAnsi="Verdana"/>
        </w:rPr>
        <w:tab/>
      </w:r>
      <w:r w:rsidR="004A02FF">
        <w:rPr>
          <w:rFonts w:ascii="Verdana" w:hAnsi="Verdana"/>
        </w:rPr>
        <w:tab/>
      </w:r>
      <w:r w:rsidR="004A02FF">
        <w:rPr>
          <w:rFonts w:ascii="Verdana" w:hAnsi="Verdana"/>
        </w:rPr>
        <w:tab/>
      </w:r>
      <w:r w:rsidR="00CB71AF">
        <w:rPr>
          <w:rFonts w:ascii="Verdana" w:hAnsi="Verdana"/>
        </w:rPr>
        <w:tab/>
      </w:r>
      <w:r w:rsidR="0065458E">
        <w:rPr>
          <w:rFonts w:ascii="Verdana" w:hAnsi="Verdana"/>
        </w:rPr>
        <w:tab/>
      </w:r>
      <w:r w:rsidR="000E42E8">
        <w:rPr>
          <w:rFonts w:ascii="Verdana" w:hAnsi="Verdana"/>
        </w:rPr>
        <w:tab/>
      </w:r>
      <w:r w:rsidR="000E42E8">
        <w:rPr>
          <w:rFonts w:ascii="Verdana" w:hAnsi="Verdana"/>
        </w:rPr>
        <w:tab/>
      </w:r>
      <w:r w:rsidR="00D64487">
        <w:rPr>
          <w:rFonts w:ascii="Verdana" w:hAnsi="Verdana"/>
        </w:rPr>
        <w:t>V</w:t>
      </w:r>
      <w:r w:rsidRPr="00DA6E42">
        <w:rPr>
          <w:rFonts w:ascii="Verdana" w:hAnsi="Verdana"/>
        </w:rPr>
        <w:t xml:space="preserve">ote: </w:t>
      </w:r>
      <w:r>
        <w:rPr>
          <w:rFonts w:ascii="Verdana" w:hAnsi="Verdana"/>
        </w:rPr>
        <w:t xml:space="preserve"> ___</w:t>
      </w:r>
    </w:p>
    <w:p w14:paraId="5C26C8AA" w14:textId="77777777" w:rsidR="00B93EDE" w:rsidRDefault="00B93EDE" w:rsidP="00714EAF">
      <w:pPr>
        <w:rPr>
          <w:rFonts w:ascii="Verdana" w:hAnsi="Verdana"/>
        </w:rPr>
      </w:pPr>
    </w:p>
    <w:p w14:paraId="31B7DBF4" w14:textId="77777777" w:rsidR="00E0256A" w:rsidRDefault="00E0256A" w:rsidP="00E0256A">
      <w:pPr>
        <w:rPr>
          <w:rFonts w:ascii="Verdana" w:hAnsi="Verdana"/>
          <w:b/>
          <w:bCs/>
        </w:rPr>
      </w:pPr>
      <w:r w:rsidRPr="00972507">
        <w:rPr>
          <w:rFonts w:ascii="Verdana" w:hAnsi="Verdana"/>
          <w:b/>
          <w:bCs/>
        </w:rPr>
        <w:t>Report of Collections – as submitted</w:t>
      </w:r>
    </w:p>
    <w:p w14:paraId="757DE8D8" w14:textId="21CA3DFA" w:rsidR="00E0256A" w:rsidRDefault="00E0256A" w:rsidP="00E0256A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acknowledge the Report of Collections for the </w:t>
      </w:r>
      <w:r>
        <w:rPr>
          <w:rFonts w:ascii="Verdana" w:hAnsi="Verdana"/>
        </w:rPr>
        <w:t xml:space="preserve">Ambulance, </w:t>
      </w:r>
      <w:r>
        <w:rPr>
          <w:rFonts w:ascii="Verdana" w:hAnsi="Verdana"/>
        </w:rPr>
        <w:t>Health Department</w:t>
      </w:r>
      <w:r>
        <w:rPr>
          <w:rFonts w:ascii="Verdana" w:hAnsi="Verdana"/>
        </w:rPr>
        <w:t xml:space="preserve"> and Sheriff</w:t>
      </w:r>
      <w:r>
        <w:rPr>
          <w:rFonts w:ascii="Verdana" w:hAnsi="Verdana"/>
        </w:rPr>
        <w:t xml:space="preserve"> for </w:t>
      </w:r>
      <w:r>
        <w:rPr>
          <w:rFonts w:ascii="Verdana" w:hAnsi="Verdana"/>
        </w:rPr>
        <w:t>October, 2024</w:t>
      </w:r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3F10C631" w14:textId="77777777" w:rsidR="00AE7BF0" w:rsidRDefault="00AE7BF0" w:rsidP="00E0256A">
      <w:pPr>
        <w:rPr>
          <w:rFonts w:ascii="Verdana" w:hAnsi="Verdana"/>
        </w:rPr>
      </w:pPr>
    </w:p>
    <w:p w14:paraId="29544FF0" w14:textId="77777777" w:rsidR="00AE7BF0" w:rsidRPr="00F82A77" w:rsidRDefault="00AE7BF0" w:rsidP="00AE7BF0">
      <w:pPr>
        <w:rPr>
          <w:rFonts w:ascii="Verdana" w:hAnsi="Verdana"/>
          <w:b/>
          <w:bCs/>
        </w:rPr>
      </w:pPr>
      <w:r w:rsidRPr="00F82A77">
        <w:rPr>
          <w:rFonts w:ascii="Verdana" w:hAnsi="Verdana"/>
          <w:b/>
          <w:bCs/>
        </w:rPr>
        <w:t>Review and Acknowledge Treasurer’s Bank Reconciliation &amp; Monthly Comparison Report</w:t>
      </w:r>
    </w:p>
    <w:p w14:paraId="228B6412" w14:textId="2A2C524C" w:rsidR="00AE7BF0" w:rsidRDefault="00AE7BF0" w:rsidP="00AE7BF0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</w:t>
      </w:r>
      <w:r>
        <w:rPr>
          <w:rFonts w:ascii="Verdana" w:hAnsi="Verdana"/>
        </w:rPr>
        <w:t xml:space="preserve"> to acknowledge the Treasurer’s Bank Reconciliation for </w:t>
      </w:r>
      <w:r>
        <w:rPr>
          <w:rFonts w:ascii="Verdana" w:hAnsi="Verdana"/>
        </w:rPr>
        <w:t>October</w:t>
      </w:r>
      <w:r>
        <w:rPr>
          <w:rFonts w:ascii="Verdana" w:hAnsi="Verdana"/>
        </w:rPr>
        <w:t xml:space="preserve"> 2024 along with the Monthly Fund Comparison Report.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Vote: </w:t>
      </w:r>
      <w:r>
        <w:rPr>
          <w:rFonts w:ascii="Verdana" w:hAnsi="Verdana"/>
        </w:rPr>
        <w:t>___</w:t>
      </w:r>
    </w:p>
    <w:p w14:paraId="6C4BC455" w14:textId="77777777" w:rsidR="00E0256A" w:rsidRDefault="00E0256A" w:rsidP="00714EAF">
      <w:pPr>
        <w:rPr>
          <w:rFonts w:ascii="Verdana" w:hAnsi="Verdana"/>
        </w:rPr>
      </w:pPr>
    </w:p>
    <w:p w14:paraId="06FD4CB5" w14:textId="77777777" w:rsidR="00703805" w:rsidRDefault="00703805" w:rsidP="0070380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Wabash River Greenway Project- Five Crossings Park </w:t>
      </w:r>
    </w:p>
    <w:p w14:paraId="3E745F7F" w14:textId="77777777" w:rsidR="00703805" w:rsidRPr="009B0B8A" w:rsidRDefault="00703805" w:rsidP="00703805">
      <w:pPr>
        <w:rPr>
          <w:rFonts w:ascii="Verdana" w:hAnsi="Verdana"/>
        </w:rPr>
      </w:pPr>
      <w:r>
        <w:rPr>
          <w:rFonts w:ascii="Verdana" w:hAnsi="Verdana"/>
        </w:rPr>
        <w:t>Funding Appropriation</w:t>
      </w:r>
    </w:p>
    <w:p w14:paraId="3C48501A" w14:textId="78CDB748" w:rsidR="001B12F4" w:rsidRDefault="001B12F4" w:rsidP="001B12F4">
      <w:pPr>
        <w:rPr>
          <w:rFonts w:ascii="Verdana" w:hAnsi="Verdana"/>
        </w:rPr>
      </w:pPr>
    </w:p>
    <w:p w14:paraId="37A08B79" w14:textId="46477B4F" w:rsidR="005935F5" w:rsidRDefault="00F92290" w:rsidP="004C3F3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WHIN – Johnny Park; Audette Taylor &amp; Jason Stonecipher</w:t>
      </w:r>
    </w:p>
    <w:p w14:paraId="31963165" w14:textId="77777777" w:rsidR="00A07F79" w:rsidRDefault="00A07F79" w:rsidP="004C3F33">
      <w:pPr>
        <w:rPr>
          <w:rFonts w:ascii="Verdana" w:hAnsi="Verdana"/>
          <w:b/>
          <w:bCs/>
        </w:rPr>
      </w:pPr>
    </w:p>
    <w:p w14:paraId="77B12769" w14:textId="4771E644" w:rsidR="00A07F79" w:rsidRDefault="00A07F79" w:rsidP="004C3F3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READI Grant – Childcare</w:t>
      </w:r>
    </w:p>
    <w:p w14:paraId="709B6556" w14:textId="77CA21AE" w:rsidR="00A07F79" w:rsidRDefault="00A07F79" w:rsidP="004C3F3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Julie Barry – Project Manager; La</w:t>
      </w:r>
      <w:r w:rsidR="00C7007D">
        <w:rPr>
          <w:rFonts w:ascii="Verdana" w:hAnsi="Verdana"/>
          <w:b/>
          <w:bCs/>
        </w:rPr>
        <w:t>u</w:t>
      </w:r>
      <w:r>
        <w:rPr>
          <w:rFonts w:ascii="Verdana" w:hAnsi="Verdana"/>
          <w:b/>
          <w:bCs/>
        </w:rPr>
        <w:t>ren McCool – Right Steps</w:t>
      </w:r>
    </w:p>
    <w:p w14:paraId="44DDD985" w14:textId="77777777" w:rsidR="002C7EDD" w:rsidRDefault="002C7EDD" w:rsidP="004C3F33">
      <w:pPr>
        <w:rPr>
          <w:rFonts w:ascii="Verdana" w:hAnsi="Verdana"/>
          <w:b/>
          <w:bCs/>
        </w:rPr>
      </w:pPr>
    </w:p>
    <w:p w14:paraId="164F165C" w14:textId="31C72125" w:rsidR="002C7EDD" w:rsidRDefault="002C7EDD" w:rsidP="004C3F3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Paws &amp; Claws – Tracy Broderick</w:t>
      </w:r>
    </w:p>
    <w:p w14:paraId="3D1F2F0C" w14:textId="77777777" w:rsidR="009B0B8A" w:rsidRDefault="009B0B8A" w:rsidP="004C3F33">
      <w:pPr>
        <w:rPr>
          <w:rFonts w:ascii="Verdana" w:hAnsi="Verdana"/>
          <w:b/>
          <w:bCs/>
        </w:rPr>
      </w:pPr>
    </w:p>
    <w:p w14:paraId="1981F229" w14:textId="77777777" w:rsidR="00174AB7" w:rsidRPr="0010642F" w:rsidRDefault="00174AB7" w:rsidP="00174AB7">
      <w:pPr>
        <w:rPr>
          <w:rFonts w:ascii="Verdana" w:hAnsi="Verdana"/>
          <w:b/>
          <w:bCs/>
          <w:u w:val="single"/>
        </w:rPr>
      </w:pPr>
      <w:r w:rsidRPr="0010642F">
        <w:rPr>
          <w:rFonts w:ascii="Verdana" w:hAnsi="Verdana"/>
          <w:b/>
          <w:bCs/>
          <w:u w:val="single"/>
        </w:rPr>
        <w:t>TRANSFERS</w:t>
      </w:r>
    </w:p>
    <w:p w14:paraId="2933CBBD" w14:textId="77777777" w:rsidR="00174AB7" w:rsidRDefault="00174AB7" w:rsidP="00174AB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 General – Election Board</w:t>
      </w:r>
    </w:p>
    <w:p w14:paraId="431BD805" w14:textId="77777777" w:rsidR="00174AB7" w:rsidRDefault="00174AB7" w:rsidP="00174AB7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1000-0062-22000</w:t>
      </w:r>
      <w:r>
        <w:rPr>
          <w:rFonts w:ascii="Verdana" w:hAnsi="Verdana"/>
        </w:rPr>
        <w:tab/>
        <w:t>Election Board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$465.89</w:t>
      </w:r>
    </w:p>
    <w:p w14:paraId="1E3B00CD" w14:textId="77777777" w:rsidR="00174AB7" w:rsidRPr="00A36DA6" w:rsidRDefault="00174AB7" w:rsidP="00174AB7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1000-0062-33400</w:t>
      </w:r>
      <w:r>
        <w:rPr>
          <w:rFonts w:ascii="Verdana" w:hAnsi="Verdana"/>
        </w:rPr>
        <w:tab/>
        <w:t>Printing &amp; Advertising</w:t>
      </w:r>
      <w:r>
        <w:rPr>
          <w:rFonts w:ascii="Verdana" w:hAnsi="Verdana"/>
        </w:rPr>
        <w:tab/>
        <w:t>$364.10</w:t>
      </w:r>
    </w:p>
    <w:p w14:paraId="589A68CD" w14:textId="77777777" w:rsidR="00174AB7" w:rsidRDefault="00174AB7" w:rsidP="00174AB7">
      <w:pPr>
        <w:rPr>
          <w:rFonts w:ascii="Verdana" w:hAnsi="Verdana"/>
        </w:rPr>
      </w:pPr>
    </w:p>
    <w:p w14:paraId="36B36062" w14:textId="77777777" w:rsidR="00174AB7" w:rsidRDefault="00174AB7" w:rsidP="00174AB7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1000-0062-33400</w:t>
      </w:r>
      <w:r>
        <w:rPr>
          <w:rFonts w:ascii="Verdana" w:hAnsi="Verdana"/>
        </w:rPr>
        <w:tab/>
        <w:t>Ballots &amp; Instructions</w:t>
      </w:r>
      <w:r>
        <w:rPr>
          <w:rFonts w:ascii="Verdana" w:hAnsi="Verdana"/>
        </w:rPr>
        <w:tab/>
        <w:t>$829.99</w:t>
      </w:r>
    </w:p>
    <w:p w14:paraId="1A855643" w14:textId="77777777" w:rsidR="00174AB7" w:rsidRDefault="00174AB7" w:rsidP="00174AB7">
      <w:pPr>
        <w:rPr>
          <w:rFonts w:ascii="Verdana" w:hAnsi="Verdana"/>
        </w:rPr>
      </w:pPr>
    </w:p>
    <w:p w14:paraId="084B06D5" w14:textId="77777777" w:rsidR="00174AB7" w:rsidRDefault="00174AB7" w:rsidP="00174AB7">
      <w:pPr>
        <w:rPr>
          <w:rFonts w:ascii="Verdana" w:hAnsi="Verdana"/>
        </w:rPr>
      </w:pPr>
      <w:r>
        <w:rPr>
          <w:rFonts w:ascii="Verdana" w:hAnsi="Verdana"/>
        </w:rPr>
        <w:t>Transfer needed to pay for GBS invoice #24-39429</w:t>
      </w:r>
    </w:p>
    <w:p w14:paraId="4151DF96" w14:textId="77777777" w:rsidR="00174AB7" w:rsidRDefault="00174AB7" w:rsidP="00174AB7">
      <w:pPr>
        <w:rPr>
          <w:rFonts w:ascii="Verdana" w:hAnsi="Verdana"/>
        </w:rPr>
      </w:pPr>
    </w:p>
    <w:p w14:paraId="7CFB5EE5" w14:textId="77777777" w:rsidR="00174AB7" w:rsidRPr="00577356" w:rsidRDefault="00174AB7" w:rsidP="00174AB7">
      <w:pPr>
        <w:rPr>
          <w:rFonts w:ascii="Verdana" w:hAnsi="Verdana"/>
          <w:b/>
          <w:bCs/>
        </w:rPr>
      </w:pPr>
      <w:r w:rsidRPr="00577356">
        <w:rPr>
          <w:rFonts w:ascii="Verdana" w:hAnsi="Verdana"/>
          <w:b/>
          <w:bCs/>
        </w:rPr>
        <w:t>Co General – Auditor</w:t>
      </w:r>
    </w:p>
    <w:p w14:paraId="52747C7D" w14:textId="77777777" w:rsidR="00174AB7" w:rsidRDefault="00174AB7" w:rsidP="00174AB7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1000-0002-33800</w:t>
      </w:r>
      <w:r>
        <w:rPr>
          <w:rFonts w:ascii="Verdana" w:hAnsi="Verdana"/>
        </w:rPr>
        <w:tab/>
        <w:t>Training &amp; Education</w:t>
      </w:r>
      <w:r>
        <w:rPr>
          <w:rFonts w:ascii="Verdana" w:hAnsi="Verdana"/>
        </w:rPr>
        <w:tab/>
        <w:t>$300.25</w:t>
      </w:r>
    </w:p>
    <w:p w14:paraId="59D8A6A5" w14:textId="77777777" w:rsidR="00174AB7" w:rsidRDefault="00174AB7" w:rsidP="00174AB7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1000-0002-33300</w:t>
      </w:r>
      <w:r>
        <w:rPr>
          <w:rFonts w:ascii="Verdana" w:hAnsi="Verdana"/>
        </w:rPr>
        <w:tab/>
        <w:t>Travel &amp; Mileage</w:t>
      </w:r>
      <w:r>
        <w:rPr>
          <w:rFonts w:ascii="Verdana" w:hAnsi="Verdana"/>
        </w:rPr>
        <w:tab/>
      </w:r>
    </w:p>
    <w:p w14:paraId="677DDC9C" w14:textId="77777777" w:rsidR="00174AB7" w:rsidRDefault="00174AB7" w:rsidP="00174AB7">
      <w:pPr>
        <w:rPr>
          <w:rFonts w:ascii="Verdana" w:hAnsi="Verdana"/>
        </w:rPr>
      </w:pPr>
    </w:p>
    <w:p w14:paraId="62853040" w14:textId="77777777" w:rsidR="00174AB7" w:rsidRDefault="00174AB7" w:rsidP="00174AB7">
      <w:pPr>
        <w:rPr>
          <w:rFonts w:ascii="Verdana" w:hAnsi="Verdana"/>
        </w:rPr>
      </w:pPr>
      <w:r>
        <w:rPr>
          <w:rFonts w:ascii="Verdana" w:hAnsi="Verdana"/>
        </w:rPr>
        <w:t xml:space="preserve">Transfer requested to cover expenses incurred due to Annual Auditor’s Conference. </w:t>
      </w:r>
    </w:p>
    <w:p w14:paraId="2A98F073" w14:textId="77777777" w:rsidR="00174AB7" w:rsidRDefault="00174AB7" w:rsidP="00174AB7">
      <w:pPr>
        <w:rPr>
          <w:rFonts w:ascii="Verdana" w:hAnsi="Verdana"/>
        </w:rPr>
      </w:pPr>
    </w:p>
    <w:p w14:paraId="484D4684" w14:textId="77777777" w:rsidR="00174AB7" w:rsidRDefault="00174AB7" w:rsidP="00174AB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 General – Purdue Extension</w:t>
      </w:r>
    </w:p>
    <w:p w14:paraId="57970E84" w14:textId="77777777" w:rsidR="00174AB7" w:rsidRDefault="00174AB7" w:rsidP="00174AB7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1000-0028-33600</w:t>
      </w:r>
      <w:r>
        <w:rPr>
          <w:rFonts w:ascii="Verdana" w:hAnsi="Verdana"/>
        </w:rPr>
        <w:tab/>
        <w:t>Maintenance</w:t>
      </w:r>
      <w:r>
        <w:rPr>
          <w:rFonts w:ascii="Verdana" w:hAnsi="Verdana"/>
        </w:rPr>
        <w:tab/>
        <w:t>$700</w:t>
      </w:r>
    </w:p>
    <w:p w14:paraId="5914D29E" w14:textId="77777777" w:rsidR="00174AB7" w:rsidRDefault="00174AB7" w:rsidP="00174AB7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1000-0028-33300</w:t>
      </w:r>
      <w:r>
        <w:rPr>
          <w:rFonts w:ascii="Verdana" w:hAnsi="Verdana"/>
        </w:rPr>
        <w:tab/>
        <w:t>Travel</w:t>
      </w:r>
    </w:p>
    <w:p w14:paraId="0EE0CA1F" w14:textId="77777777" w:rsidR="00174AB7" w:rsidRPr="00B458FE" w:rsidRDefault="00174AB7" w:rsidP="00174AB7">
      <w:pPr>
        <w:rPr>
          <w:rFonts w:ascii="Verdana" w:hAnsi="Verdana"/>
        </w:rPr>
      </w:pPr>
    </w:p>
    <w:p w14:paraId="60B6CF1E" w14:textId="77777777" w:rsidR="00174AB7" w:rsidRDefault="00174AB7" w:rsidP="00174AB7">
      <w:pPr>
        <w:rPr>
          <w:rFonts w:ascii="Verdana" w:hAnsi="Verdana"/>
          <w:b/>
          <w:bCs/>
        </w:rPr>
      </w:pPr>
      <w:r w:rsidRPr="009E3306">
        <w:rPr>
          <w:rFonts w:ascii="Verdana" w:hAnsi="Verdana"/>
          <w:b/>
          <w:bCs/>
        </w:rPr>
        <w:t xml:space="preserve">Co General – Circuit Court  </w:t>
      </w:r>
    </w:p>
    <w:p w14:paraId="60349327" w14:textId="77777777" w:rsidR="00174AB7" w:rsidRDefault="00174AB7" w:rsidP="00174AB7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1000-0232-33700</w:t>
      </w:r>
      <w:r>
        <w:rPr>
          <w:rFonts w:ascii="Verdana" w:hAnsi="Verdana"/>
        </w:rPr>
        <w:tab/>
        <w:t>Internet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$500</w:t>
      </w:r>
    </w:p>
    <w:p w14:paraId="5BFE3687" w14:textId="77777777" w:rsidR="00174AB7" w:rsidRPr="009E3306" w:rsidRDefault="00174AB7" w:rsidP="00174AB7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1000-0232-33401</w:t>
      </w:r>
      <w:r>
        <w:rPr>
          <w:rFonts w:ascii="Verdana" w:hAnsi="Verdana"/>
        </w:rPr>
        <w:tab/>
        <w:t>Expert Witness</w:t>
      </w:r>
    </w:p>
    <w:p w14:paraId="427EC072" w14:textId="77777777" w:rsidR="00174AB7" w:rsidRDefault="00174AB7" w:rsidP="00174AB7">
      <w:pPr>
        <w:rPr>
          <w:rFonts w:ascii="Verdana" w:hAnsi="Verdana"/>
        </w:rPr>
      </w:pPr>
    </w:p>
    <w:p w14:paraId="13A9A25E" w14:textId="77777777" w:rsidR="00174AB7" w:rsidRDefault="00174AB7" w:rsidP="00174AB7">
      <w:pPr>
        <w:rPr>
          <w:rFonts w:ascii="Verdana" w:hAnsi="Verdana"/>
        </w:rPr>
      </w:pPr>
      <w:r>
        <w:rPr>
          <w:rFonts w:ascii="Verdana" w:hAnsi="Verdana"/>
        </w:rPr>
        <w:t>Transfer needed as the reimbursement from the grant has not been received to date.</w:t>
      </w:r>
    </w:p>
    <w:p w14:paraId="2193B904" w14:textId="77777777" w:rsidR="00F52535" w:rsidRDefault="00F52535" w:rsidP="00174AB7">
      <w:pPr>
        <w:rPr>
          <w:rFonts w:ascii="Verdana" w:hAnsi="Verdana"/>
        </w:rPr>
      </w:pPr>
    </w:p>
    <w:p w14:paraId="2B85AD05" w14:textId="5F3A53D5" w:rsidR="00076C7F" w:rsidRPr="0057233C" w:rsidRDefault="00076C7F" w:rsidP="00174AB7">
      <w:pPr>
        <w:rPr>
          <w:rFonts w:ascii="Verdana" w:hAnsi="Verdana"/>
          <w:b/>
          <w:bCs/>
        </w:rPr>
      </w:pPr>
      <w:r w:rsidRPr="0057233C">
        <w:rPr>
          <w:rFonts w:ascii="Verdana" w:hAnsi="Verdana"/>
          <w:b/>
          <w:bCs/>
        </w:rPr>
        <w:lastRenderedPageBreak/>
        <w:t>Co General – Ambulance</w:t>
      </w:r>
    </w:p>
    <w:p w14:paraId="12E62D09" w14:textId="5785580B" w:rsidR="00076C7F" w:rsidRDefault="00076C7F" w:rsidP="00174AB7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1000-0301-17001</w:t>
      </w:r>
      <w:r>
        <w:rPr>
          <w:rFonts w:ascii="Verdana" w:hAnsi="Verdana"/>
        </w:rPr>
        <w:tab/>
        <w:t>Back Up Pay</w:t>
      </w:r>
      <w:r>
        <w:rPr>
          <w:rFonts w:ascii="Verdana" w:hAnsi="Verdana"/>
        </w:rPr>
        <w:tab/>
        <w:t>$4,500</w:t>
      </w:r>
    </w:p>
    <w:p w14:paraId="6B7BB5CE" w14:textId="18389CA3" w:rsidR="00076C7F" w:rsidRDefault="00076C7F" w:rsidP="00174AB7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1000-0301-16000</w:t>
      </w:r>
      <w:r>
        <w:rPr>
          <w:rFonts w:ascii="Verdana" w:hAnsi="Verdana"/>
        </w:rPr>
        <w:tab/>
        <w:t>Vacation &amp; Sick</w:t>
      </w:r>
      <w:r>
        <w:rPr>
          <w:rFonts w:ascii="Verdana" w:hAnsi="Verdana"/>
        </w:rPr>
        <w:tab/>
      </w:r>
    </w:p>
    <w:p w14:paraId="2D365D28" w14:textId="77777777" w:rsidR="00076C7F" w:rsidRDefault="00076C7F" w:rsidP="00174AB7">
      <w:pPr>
        <w:rPr>
          <w:rFonts w:ascii="Verdana" w:hAnsi="Verdana"/>
        </w:rPr>
      </w:pPr>
    </w:p>
    <w:p w14:paraId="5E5C7C6C" w14:textId="4B22C2EF" w:rsidR="00F52535" w:rsidRPr="00F52535" w:rsidRDefault="00F52535" w:rsidP="00174AB7">
      <w:pPr>
        <w:rPr>
          <w:rFonts w:ascii="Verdana" w:hAnsi="Verdana"/>
          <w:b/>
          <w:bCs/>
        </w:rPr>
      </w:pPr>
      <w:r w:rsidRPr="00F52535">
        <w:rPr>
          <w:rFonts w:ascii="Verdana" w:hAnsi="Verdana"/>
          <w:b/>
          <w:bCs/>
        </w:rPr>
        <w:t>Co General – Radio Dispatch</w:t>
      </w:r>
    </w:p>
    <w:p w14:paraId="186C7843" w14:textId="163F3201" w:rsidR="00F52535" w:rsidRDefault="00F52535" w:rsidP="00174AB7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1000-0303-22520</w:t>
      </w:r>
      <w:r>
        <w:rPr>
          <w:rFonts w:ascii="Verdana" w:hAnsi="Verdana"/>
        </w:rPr>
        <w:tab/>
        <w:t>Uniforms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$246.02</w:t>
      </w:r>
    </w:p>
    <w:p w14:paraId="66307683" w14:textId="02A0D848" w:rsidR="00F52535" w:rsidRDefault="00F52535" w:rsidP="00174AB7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1000-0303-33300</w:t>
      </w:r>
      <w:r>
        <w:rPr>
          <w:rFonts w:ascii="Verdana" w:hAnsi="Verdana"/>
        </w:rPr>
        <w:tab/>
        <w:t>Travel Mileage</w:t>
      </w:r>
      <w:r>
        <w:rPr>
          <w:rFonts w:ascii="Verdana" w:hAnsi="Verdana"/>
        </w:rPr>
        <w:tab/>
        <w:t>$ 45.60</w:t>
      </w:r>
    </w:p>
    <w:p w14:paraId="657BEADA" w14:textId="77777777" w:rsidR="00F52535" w:rsidRDefault="00F52535" w:rsidP="00174AB7">
      <w:pPr>
        <w:rPr>
          <w:rFonts w:ascii="Verdana" w:hAnsi="Verdana"/>
        </w:rPr>
      </w:pPr>
    </w:p>
    <w:p w14:paraId="72F5F260" w14:textId="141970DD" w:rsidR="00F52535" w:rsidRDefault="00F52535" w:rsidP="00174AB7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1000-0303-33105</w:t>
      </w:r>
      <w:r>
        <w:rPr>
          <w:rFonts w:ascii="Verdana" w:hAnsi="Verdana"/>
        </w:rPr>
        <w:tab/>
        <w:t>IDACS</w:t>
      </w:r>
    </w:p>
    <w:p w14:paraId="6DC6B887" w14:textId="77777777" w:rsidR="00174AB7" w:rsidRDefault="00174AB7" w:rsidP="00174AB7">
      <w:pPr>
        <w:rPr>
          <w:rFonts w:ascii="Verdana" w:hAnsi="Verdana"/>
        </w:rPr>
      </w:pPr>
    </w:p>
    <w:p w14:paraId="020AF4C4" w14:textId="0C4D930E" w:rsidR="00F52535" w:rsidRDefault="00F52535" w:rsidP="00174AB7">
      <w:pPr>
        <w:rPr>
          <w:rFonts w:ascii="Verdana" w:hAnsi="Verdana"/>
        </w:rPr>
      </w:pPr>
      <w:r>
        <w:rPr>
          <w:rFonts w:ascii="Verdana" w:hAnsi="Verdana"/>
        </w:rPr>
        <w:t>Transfer needed as IDACS increased from $220 to $299 each month.</w:t>
      </w:r>
    </w:p>
    <w:p w14:paraId="4075C7BD" w14:textId="77777777" w:rsidR="00F52535" w:rsidRDefault="00F52535" w:rsidP="00174AB7">
      <w:pPr>
        <w:rPr>
          <w:rFonts w:ascii="Verdana" w:hAnsi="Verdana"/>
        </w:rPr>
      </w:pPr>
    </w:p>
    <w:p w14:paraId="7BA1FEB6" w14:textId="77777777" w:rsidR="00174AB7" w:rsidRDefault="00174AB7" w:rsidP="00174AB7">
      <w:pPr>
        <w:rPr>
          <w:rFonts w:ascii="Verdana" w:hAnsi="Verdana"/>
        </w:rPr>
      </w:pPr>
      <w:r w:rsidRPr="00577356">
        <w:rPr>
          <w:rFonts w:ascii="Verdana" w:hAnsi="Verdana"/>
          <w:b/>
          <w:bCs/>
        </w:rPr>
        <w:t xml:space="preserve">Local Road &amp; Street   </w:t>
      </w:r>
    </w:p>
    <w:p w14:paraId="10B58D12" w14:textId="77777777" w:rsidR="00174AB7" w:rsidRDefault="00174AB7" w:rsidP="00174AB7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1169-0000-22420</w:t>
      </w:r>
      <w:r>
        <w:rPr>
          <w:rFonts w:ascii="Verdana" w:hAnsi="Verdana"/>
        </w:rPr>
        <w:tab/>
        <w:t>Bituminous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$30,000</w:t>
      </w:r>
    </w:p>
    <w:p w14:paraId="1FF1B63F" w14:textId="77777777" w:rsidR="00174AB7" w:rsidRDefault="00174AB7" w:rsidP="00174AB7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1169-0000-33130</w:t>
      </w:r>
      <w:r>
        <w:rPr>
          <w:rFonts w:ascii="Verdana" w:hAnsi="Verdana"/>
        </w:rPr>
        <w:tab/>
        <w:t>Contractual Svc</w:t>
      </w:r>
      <w:r>
        <w:rPr>
          <w:rFonts w:ascii="Verdana" w:hAnsi="Verdana"/>
        </w:rPr>
        <w:tab/>
      </w:r>
    </w:p>
    <w:p w14:paraId="16E94609" w14:textId="77777777" w:rsidR="00174AB7" w:rsidRDefault="00174AB7" w:rsidP="00174AB7">
      <w:pPr>
        <w:rPr>
          <w:rFonts w:ascii="Verdana" w:hAnsi="Verdana"/>
        </w:rPr>
      </w:pPr>
    </w:p>
    <w:p w14:paraId="0E309520" w14:textId="77777777" w:rsidR="00174AB7" w:rsidRPr="00577356" w:rsidRDefault="00174AB7" w:rsidP="00174AB7">
      <w:pPr>
        <w:rPr>
          <w:rFonts w:ascii="Verdana" w:hAnsi="Verdana"/>
        </w:rPr>
      </w:pPr>
      <w:r>
        <w:rPr>
          <w:rFonts w:ascii="Verdana" w:hAnsi="Verdana"/>
        </w:rPr>
        <w:t>To cover the invoices from USI concerning the 2024-1 CCMG Construction Assistance.</w:t>
      </w:r>
      <w:r w:rsidRPr="00577356">
        <w:rPr>
          <w:rFonts w:ascii="Verdana" w:hAnsi="Verdana"/>
        </w:rPr>
        <w:t xml:space="preserve">                                      </w:t>
      </w:r>
    </w:p>
    <w:p w14:paraId="78D59588" w14:textId="77777777" w:rsidR="00174AB7" w:rsidRDefault="00174AB7" w:rsidP="00174AB7">
      <w:pPr>
        <w:rPr>
          <w:rFonts w:ascii="Verdana" w:hAnsi="Verdana"/>
        </w:rPr>
      </w:pPr>
    </w:p>
    <w:p w14:paraId="34D6895A" w14:textId="77777777" w:rsidR="00174AB7" w:rsidRPr="00205F40" w:rsidRDefault="00174AB7" w:rsidP="00174AB7">
      <w:pPr>
        <w:rPr>
          <w:rFonts w:ascii="Verdana" w:hAnsi="Verdana"/>
          <w:b/>
          <w:bCs/>
        </w:rPr>
      </w:pPr>
      <w:r w:rsidRPr="00205F40">
        <w:rPr>
          <w:rFonts w:ascii="Verdana" w:hAnsi="Verdana"/>
          <w:b/>
          <w:bCs/>
        </w:rPr>
        <w:t>Statewide – E-911</w:t>
      </w:r>
    </w:p>
    <w:p w14:paraId="256020C8" w14:textId="77777777" w:rsidR="00174AB7" w:rsidRDefault="00174AB7" w:rsidP="00174AB7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1222-0000-33600</w:t>
      </w:r>
      <w:r>
        <w:rPr>
          <w:rFonts w:ascii="Verdana" w:hAnsi="Verdana"/>
        </w:rPr>
        <w:tab/>
        <w:t>Repairs &amp; Maintenance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$2,420</w:t>
      </w:r>
    </w:p>
    <w:p w14:paraId="73D65F63" w14:textId="77777777" w:rsidR="00174AB7" w:rsidRDefault="00174AB7" w:rsidP="00174AB7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1222-0000-1000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Social Security</w:t>
      </w:r>
    </w:p>
    <w:p w14:paraId="62956CF6" w14:textId="77777777" w:rsidR="00174AB7" w:rsidRDefault="00174AB7" w:rsidP="004C3F33">
      <w:pPr>
        <w:rPr>
          <w:rFonts w:ascii="Verdana" w:hAnsi="Verdana"/>
          <w:b/>
          <w:bCs/>
        </w:rPr>
      </w:pPr>
    </w:p>
    <w:p w14:paraId="03D607CC" w14:textId="77777777" w:rsidR="00ED7F23" w:rsidRDefault="00ED7F23" w:rsidP="00ED7F23">
      <w:pPr>
        <w:rPr>
          <w:rFonts w:ascii="Verdana" w:hAnsi="Verdana"/>
        </w:rPr>
      </w:pPr>
      <w:r>
        <w:rPr>
          <w:rFonts w:ascii="Verdana" w:hAnsi="Verdana"/>
        </w:rPr>
        <w:t>Transfer requested to cover the social security obligation to the end of year due to increase in salaries.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24E606D" w14:textId="77777777" w:rsidR="00ED7F23" w:rsidRDefault="00ED7F23" w:rsidP="004C3F33">
      <w:pPr>
        <w:rPr>
          <w:rFonts w:ascii="Verdana" w:hAnsi="Verdana"/>
          <w:b/>
          <w:bCs/>
        </w:rPr>
      </w:pPr>
    </w:p>
    <w:p w14:paraId="19CAAAF6" w14:textId="0F0D5F96" w:rsidR="00ED7F23" w:rsidRDefault="00ED7F23" w:rsidP="004C3F33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  <w:t>1222-0000-33300</w:t>
      </w:r>
      <w:r>
        <w:rPr>
          <w:rFonts w:ascii="Verdana" w:hAnsi="Verdana"/>
        </w:rPr>
        <w:tab/>
        <w:t>Travel Mileage</w:t>
      </w:r>
      <w:r>
        <w:rPr>
          <w:rFonts w:ascii="Verdana" w:hAnsi="Verdana"/>
        </w:rPr>
        <w:tab/>
        <w:t>$90</w:t>
      </w:r>
    </w:p>
    <w:p w14:paraId="4037E008" w14:textId="56351FA1" w:rsidR="00ED7F23" w:rsidRDefault="00ED7F23" w:rsidP="004C3F33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1222-0000-33500</w:t>
      </w:r>
      <w:r>
        <w:rPr>
          <w:rFonts w:ascii="Verdana" w:hAnsi="Verdana"/>
        </w:rPr>
        <w:tab/>
        <w:t>Telephone</w:t>
      </w:r>
    </w:p>
    <w:p w14:paraId="41179E07" w14:textId="77777777" w:rsidR="00ED7F23" w:rsidRDefault="00ED7F23" w:rsidP="004C3F33">
      <w:pPr>
        <w:rPr>
          <w:rFonts w:ascii="Verdana" w:hAnsi="Verdana"/>
        </w:rPr>
      </w:pPr>
    </w:p>
    <w:p w14:paraId="6E9AF4DB" w14:textId="55AF12C9" w:rsidR="00ED7F23" w:rsidRDefault="00ED7F23" w:rsidP="004C3F33">
      <w:pPr>
        <w:rPr>
          <w:rFonts w:ascii="Verdana" w:hAnsi="Verdana"/>
        </w:rPr>
      </w:pPr>
      <w:r>
        <w:rPr>
          <w:rFonts w:ascii="Verdana" w:hAnsi="Verdana"/>
        </w:rPr>
        <w:t>Transfer request so that there are ample funds to finish out the year.</w:t>
      </w:r>
    </w:p>
    <w:p w14:paraId="532777C0" w14:textId="77777777" w:rsidR="00ED7F23" w:rsidRDefault="00ED7F23" w:rsidP="004C3F33">
      <w:pPr>
        <w:rPr>
          <w:rFonts w:ascii="Verdana" w:hAnsi="Verdana"/>
        </w:rPr>
      </w:pPr>
    </w:p>
    <w:p w14:paraId="14419FBC" w14:textId="1428CDC6" w:rsidR="0057233C" w:rsidRDefault="0057233C" w:rsidP="004C3F33">
      <w:pPr>
        <w:rPr>
          <w:rFonts w:ascii="Verdana" w:hAnsi="Verdana"/>
        </w:rPr>
      </w:pPr>
      <w:r>
        <w:rPr>
          <w:rFonts w:ascii="Verdana" w:hAnsi="Verdana"/>
        </w:rPr>
        <w:t>Cumulative Bridge</w:t>
      </w:r>
    </w:p>
    <w:p w14:paraId="2B36315C" w14:textId="6EF24FEE" w:rsidR="0057233C" w:rsidRDefault="0057233C" w:rsidP="004C3F33">
      <w:pPr>
        <w:rPr>
          <w:rFonts w:ascii="Verdana" w:hAnsi="Verdana"/>
        </w:rPr>
      </w:pPr>
      <w:r>
        <w:rPr>
          <w:rFonts w:ascii="Verdana" w:hAnsi="Verdana"/>
        </w:rPr>
        <w:t xml:space="preserve">From: </w:t>
      </w:r>
      <w:r>
        <w:rPr>
          <w:rFonts w:ascii="Verdana" w:hAnsi="Verdana"/>
        </w:rPr>
        <w:tab/>
        <w:t>1135-0000-22420</w:t>
      </w:r>
      <w:r>
        <w:rPr>
          <w:rFonts w:ascii="Verdana" w:hAnsi="Verdana"/>
        </w:rPr>
        <w:tab/>
        <w:t>Bituminous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$9,000</w:t>
      </w:r>
    </w:p>
    <w:p w14:paraId="2607F26B" w14:textId="5F72E967" w:rsidR="0057233C" w:rsidRDefault="0057233C" w:rsidP="004C3F33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1135-0000-33250</w:t>
      </w:r>
      <w:r>
        <w:rPr>
          <w:rFonts w:ascii="Verdana" w:hAnsi="Verdana"/>
        </w:rPr>
        <w:tab/>
        <w:t>Consulting Fees</w:t>
      </w:r>
    </w:p>
    <w:p w14:paraId="469EFE12" w14:textId="77777777" w:rsidR="0057233C" w:rsidRDefault="0057233C" w:rsidP="004C3F33">
      <w:pPr>
        <w:rPr>
          <w:rFonts w:ascii="Verdana" w:hAnsi="Verdana"/>
        </w:rPr>
      </w:pPr>
    </w:p>
    <w:p w14:paraId="1338582F" w14:textId="1DA07AAB" w:rsidR="0057233C" w:rsidRDefault="0057233C" w:rsidP="004C3F33">
      <w:pPr>
        <w:rPr>
          <w:rFonts w:ascii="Verdana" w:hAnsi="Verdana"/>
        </w:rPr>
      </w:pPr>
      <w:r>
        <w:rPr>
          <w:rFonts w:ascii="Verdana" w:hAnsi="Verdana"/>
        </w:rPr>
        <w:t>Transfer requested to cover upcoming USI invoice for Asset Management Plan.</w:t>
      </w:r>
    </w:p>
    <w:p w14:paraId="44F97E0E" w14:textId="77777777" w:rsidR="00180A2F" w:rsidRDefault="00180A2F" w:rsidP="004C3F33">
      <w:pPr>
        <w:rPr>
          <w:rFonts w:ascii="Verdana" w:hAnsi="Verdana"/>
        </w:rPr>
      </w:pPr>
    </w:p>
    <w:p w14:paraId="05CFD29D" w14:textId="173AB794" w:rsidR="00180A2F" w:rsidRPr="00ED7F23" w:rsidRDefault="00180A2F" w:rsidP="004C3F33">
      <w:pPr>
        <w:rPr>
          <w:rFonts w:ascii="Verdana" w:hAnsi="Verdana"/>
        </w:rPr>
      </w:pPr>
      <w:r w:rsidRPr="00180A2F">
        <w:rPr>
          <w:rFonts w:ascii="Verdana" w:hAnsi="Verdana"/>
          <w:b/>
          <w:bCs/>
        </w:rPr>
        <w:t>Envoy</w:t>
      </w:r>
      <w:r>
        <w:rPr>
          <w:rFonts w:ascii="Verdana" w:hAnsi="Verdana"/>
        </w:rPr>
        <w:t xml:space="preserve"> - Invoice</w:t>
      </w:r>
    </w:p>
    <w:p w14:paraId="0C360273" w14:textId="77777777" w:rsidR="00FB65BD" w:rsidRDefault="00FB65BD" w:rsidP="004C3F33">
      <w:pPr>
        <w:rPr>
          <w:rFonts w:ascii="Verdana" w:hAnsi="Verdana"/>
        </w:rPr>
      </w:pPr>
    </w:p>
    <w:p w14:paraId="5340CEF2" w14:textId="4D144623" w:rsidR="008368E5" w:rsidRDefault="00017E09" w:rsidP="007D43C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</w:t>
      </w:r>
      <w:r w:rsidR="008368E5">
        <w:rPr>
          <w:rFonts w:ascii="Verdana" w:hAnsi="Verdana"/>
          <w:b/>
          <w:bCs/>
        </w:rPr>
        <w:t>EPARTMENT HEAD REPORTS</w:t>
      </w:r>
    </w:p>
    <w:p w14:paraId="03BD0B0F" w14:textId="77777777" w:rsidR="00C53AF2" w:rsidRDefault="00C53AF2" w:rsidP="00017E09">
      <w:pPr>
        <w:rPr>
          <w:rFonts w:ascii="Verdana" w:hAnsi="Verdana"/>
          <w:b/>
          <w:bCs/>
        </w:rPr>
      </w:pPr>
    </w:p>
    <w:p w14:paraId="6C4111F4" w14:textId="77777777" w:rsidR="00687A13" w:rsidRPr="002873E8" w:rsidRDefault="00687A13" w:rsidP="00017E09">
      <w:pPr>
        <w:rPr>
          <w:rFonts w:ascii="Verdana" w:hAnsi="Verdana"/>
          <w:b/>
          <w:bCs/>
        </w:rPr>
      </w:pPr>
    </w:p>
    <w:p w14:paraId="3DC565FA" w14:textId="2BC404D2" w:rsidR="000A7963" w:rsidRDefault="00CB07BC" w:rsidP="002873E8">
      <w:pPr>
        <w:rPr>
          <w:rFonts w:ascii="Verdana" w:hAnsi="Verdana"/>
          <w:b/>
          <w:bCs/>
        </w:rPr>
      </w:pPr>
      <w:r w:rsidRPr="00CB07BC">
        <w:rPr>
          <w:rFonts w:ascii="Verdana" w:hAnsi="Verdana"/>
          <w:b/>
          <w:bCs/>
        </w:rPr>
        <w:t>Public Comment</w:t>
      </w:r>
    </w:p>
    <w:p w14:paraId="4A079822" w14:textId="77777777" w:rsidR="00C53AF2" w:rsidRDefault="00C53AF2" w:rsidP="002873E8">
      <w:pPr>
        <w:rPr>
          <w:rFonts w:ascii="Verdana" w:hAnsi="Verdana"/>
          <w:b/>
          <w:bCs/>
        </w:rPr>
      </w:pPr>
    </w:p>
    <w:p w14:paraId="0D4D67E1" w14:textId="77777777" w:rsidR="00C53AF2" w:rsidRDefault="00C53AF2" w:rsidP="002873E8">
      <w:pPr>
        <w:rPr>
          <w:rFonts w:ascii="Verdana" w:hAnsi="Verdana"/>
          <w:b/>
          <w:bCs/>
        </w:rPr>
      </w:pPr>
    </w:p>
    <w:p w14:paraId="2B62D646" w14:textId="77777777" w:rsidR="000B02DF" w:rsidRPr="000B02DF" w:rsidRDefault="000B02DF" w:rsidP="00017E09">
      <w:pPr>
        <w:rPr>
          <w:rFonts w:ascii="Verdana" w:hAnsi="Verdana"/>
          <w:b/>
          <w:bCs/>
          <w:vanish/>
        </w:rPr>
      </w:pPr>
    </w:p>
    <w:p w14:paraId="3F07B036" w14:textId="77777777" w:rsidR="002B43A0" w:rsidRDefault="002B43A0" w:rsidP="008368E5">
      <w:pPr>
        <w:jc w:val="center"/>
        <w:rPr>
          <w:rFonts w:ascii="Verdana" w:hAnsi="Verdana"/>
          <w:b/>
          <w:bCs/>
        </w:rPr>
      </w:pPr>
    </w:p>
    <w:p w14:paraId="35FC6C09" w14:textId="59F67ABA" w:rsidR="008368E5" w:rsidRDefault="005D234E" w:rsidP="002B43A0">
      <w:pPr>
        <w:pStyle w:val="BodyText"/>
        <w:jc w:val="center"/>
      </w:pPr>
      <w:r>
        <w:t>THE NEXT MEETING WILL BE</w:t>
      </w:r>
      <w:r w:rsidR="00427A61">
        <w:t xml:space="preserve"> A</w:t>
      </w:r>
    </w:p>
    <w:p w14:paraId="114345B8" w14:textId="766DD9CC" w:rsidR="00B269C5" w:rsidRDefault="00174AB7" w:rsidP="002B43A0">
      <w:pPr>
        <w:pStyle w:val="BodyText"/>
        <w:jc w:val="center"/>
      </w:pPr>
      <w:r>
        <w:t xml:space="preserve">December </w:t>
      </w:r>
      <w:r w:rsidR="009B1F5D" w:rsidRPr="00086F4D">
        <w:rPr>
          <w:highlight w:val="yellow"/>
        </w:rPr>
        <w:t>16</w:t>
      </w:r>
      <w:r>
        <w:t>, 2024</w:t>
      </w:r>
    </w:p>
    <w:p w14:paraId="59CBCCF4" w14:textId="18711BC6" w:rsidR="00B269C5" w:rsidRDefault="005D234E" w:rsidP="002B43A0">
      <w:pPr>
        <w:pStyle w:val="BodyText"/>
        <w:jc w:val="center"/>
      </w:pPr>
      <w:r>
        <w:t xml:space="preserve">AT </w:t>
      </w:r>
      <w:r w:rsidR="00ED5CAF">
        <w:t>9</w:t>
      </w:r>
      <w:r>
        <w:t xml:space="preserve">:00 </w:t>
      </w:r>
      <w:r w:rsidR="00ED5CAF">
        <w:t>A</w:t>
      </w:r>
      <w:r>
        <w:t>.M.</w:t>
      </w:r>
    </w:p>
    <w:p w14:paraId="500EFD5B" w14:textId="77777777" w:rsidR="00C53AF2" w:rsidRDefault="00C53AF2" w:rsidP="002B43A0">
      <w:pPr>
        <w:pStyle w:val="BodyText"/>
        <w:jc w:val="center"/>
      </w:pPr>
    </w:p>
    <w:p w14:paraId="1FE0119B" w14:textId="77777777" w:rsidR="00D03621" w:rsidRDefault="00D03621" w:rsidP="00C15CE4">
      <w:pPr>
        <w:rPr>
          <w:rFonts w:ascii="Verdana" w:hAnsi="Verdana"/>
        </w:rPr>
      </w:pPr>
    </w:p>
    <w:p w14:paraId="3D3959AF" w14:textId="7278D068" w:rsidR="00C15CE4" w:rsidRDefault="00C15CE4" w:rsidP="00C15CE4">
      <w:pPr>
        <w:rPr>
          <w:rFonts w:ascii="Verdana" w:hAnsi="Verdana"/>
        </w:rPr>
      </w:pPr>
      <w:r w:rsidRPr="00C15CE4">
        <w:rPr>
          <w:rFonts w:ascii="Verdana" w:hAnsi="Verdana"/>
        </w:rPr>
        <w:t>Hand</w:t>
      </w:r>
      <w:r>
        <w:rPr>
          <w:rFonts w:ascii="Verdana" w:hAnsi="Verdana"/>
        </w:rPr>
        <w:t>-</w:t>
      </w:r>
      <w:r w:rsidRPr="00C15CE4">
        <w:rPr>
          <w:rFonts w:ascii="Verdana" w:hAnsi="Verdana"/>
        </w:rPr>
        <w:t>outs:</w:t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Pr="00C15CE4">
        <w:rPr>
          <w:rFonts w:ascii="Verdana" w:hAnsi="Verdana"/>
        </w:rPr>
        <w:tab/>
      </w:r>
      <w:r w:rsidR="008368E5" w:rsidRPr="00C15CE4">
        <w:rPr>
          <w:rFonts w:ascii="Verdana" w:hAnsi="Verdana"/>
        </w:rPr>
        <w:t>Next:</w:t>
      </w:r>
    </w:p>
    <w:p w14:paraId="11D38D5A" w14:textId="2D69299E" w:rsidR="008368E5" w:rsidRDefault="00081951" w:rsidP="00C15CE4">
      <w:pPr>
        <w:rPr>
          <w:rFonts w:ascii="Verdana" w:hAnsi="Verdana"/>
        </w:rPr>
      </w:pPr>
      <w:r>
        <w:rPr>
          <w:rFonts w:ascii="Verdana" w:hAnsi="Verdana"/>
        </w:rPr>
        <w:t>Financial Report by Fund –October</w:t>
      </w:r>
      <w:r w:rsidR="00A773F8">
        <w:rPr>
          <w:rFonts w:ascii="Verdana" w:hAnsi="Verdana"/>
        </w:rPr>
        <w:tab/>
      </w:r>
      <w:r w:rsidR="00A773F8">
        <w:rPr>
          <w:rFonts w:ascii="Verdana" w:hAnsi="Verdana"/>
        </w:rPr>
        <w:tab/>
      </w:r>
      <w:r w:rsidR="00A773F8">
        <w:rPr>
          <w:rFonts w:ascii="Verdana" w:hAnsi="Verdana"/>
        </w:rPr>
        <w:tab/>
      </w:r>
      <w:r w:rsidR="00A773F8">
        <w:rPr>
          <w:rFonts w:ascii="Verdana" w:hAnsi="Verdana"/>
        </w:rPr>
        <w:tab/>
      </w:r>
      <w:r w:rsidR="008368E5">
        <w:rPr>
          <w:rFonts w:ascii="Verdana" w:hAnsi="Verdana"/>
        </w:rPr>
        <w:t>Ordinance 202</w:t>
      </w:r>
      <w:r w:rsidR="00A33479">
        <w:rPr>
          <w:rFonts w:ascii="Verdana" w:hAnsi="Verdana"/>
        </w:rPr>
        <w:t>4</w:t>
      </w:r>
      <w:r w:rsidR="008368E5">
        <w:rPr>
          <w:rFonts w:ascii="Verdana" w:hAnsi="Verdana"/>
        </w:rPr>
        <w:t>-</w:t>
      </w:r>
      <w:r w:rsidR="00986B1B">
        <w:rPr>
          <w:rFonts w:ascii="Verdana" w:hAnsi="Verdana"/>
        </w:rPr>
        <w:t>3</w:t>
      </w:r>
    </w:p>
    <w:p w14:paraId="7BE26E7D" w14:textId="6FE4D284" w:rsidR="008368E5" w:rsidRDefault="002016C0" w:rsidP="00C15CE4">
      <w:pPr>
        <w:rPr>
          <w:rFonts w:ascii="Verdana" w:hAnsi="Verdana"/>
        </w:rPr>
      </w:pPr>
      <w:r>
        <w:rPr>
          <w:rFonts w:ascii="Verdana" w:hAnsi="Verdana"/>
        </w:rPr>
        <w:t xml:space="preserve">Unpublished Claims –  </w:t>
      </w:r>
      <w:r w:rsidR="00081951">
        <w:rPr>
          <w:rFonts w:ascii="Verdana" w:hAnsi="Verdana"/>
        </w:rPr>
        <w:t>October</w:t>
      </w:r>
      <w:r w:rsidR="00C73FA2">
        <w:rPr>
          <w:rFonts w:ascii="Verdana" w:hAnsi="Verdana"/>
        </w:rPr>
        <w:t xml:space="preserve">  </w:t>
      </w:r>
      <w:r w:rsidR="00C73FA2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368E5">
        <w:rPr>
          <w:rFonts w:ascii="Verdana" w:hAnsi="Verdana"/>
        </w:rPr>
        <w:t>Resolution 202</w:t>
      </w:r>
      <w:r w:rsidR="00A33479">
        <w:rPr>
          <w:rFonts w:ascii="Verdana" w:hAnsi="Verdana"/>
        </w:rPr>
        <w:t>4</w:t>
      </w:r>
      <w:r w:rsidR="008368E5">
        <w:rPr>
          <w:rFonts w:ascii="Verdana" w:hAnsi="Verdana"/>
        </w:rPr>
        <w:t>-</w:t>
      </w:r>
      <w:r w:rsidR="00C73FA2">
        <w:rPr>
          <w:rFonts w:ascii="Verdana" w:hAnsi="Verdana"/>
        </w:rPr>
        <w:t>2</w:t>
      </w:r>
      <w:r w:rsidR="00A773F8">
        <w:rPr>
          <w:rFonts w:ascii="Verdana" w:hAnsi="Verdana"/>
        </w:rPr>
        <w:t>2</w:t>
      </w:r>
    </w:p>
    <w:p w14:paraId="01D5F3E0" w14:textId="5970AF30" w:rsidR="00AD2B5F" w:rsidRDefault="00AD2B5F" w:rsidP="00C15CE4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14:paraId="47B94206" w14:textId="6EDE432F" w:rsidR="00BE6177" w:rsidRDefault="000B3144" w:rsidP="00D92AAA">
      <w:pPr>
        <w:jc w:val="center"/>
        <w:rPr>
          <w:rFonts w:ascii="Verdana" w:hAnsi="Verdana"/>
          <w:sz w:val="20"/>
          <w:szCs w:val="20"/>
        </w:rPr>
      </w:pPr>
      <w:r w:rsidRPr="00410E69">
        <w:rPr>
          <w:rFonts w:ascii="Verdana" w:hAnsi="Verdana"/>
          <w:sz w:val="20"/>
          <w:szCs w:val="20"/>
        </w:rPr>
        <w:t>&lt;&lt;Subject to Change &gt;&gt;</w:t>
      </w:r>
    </w:p>
    <w:sectPr w:rsidR="00BE6177" w:rsidSect="00742F0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04036168">
    <w:abstractNumId w:val="19"/>
  </w:num>
  <w:num w:numId="2" w16cid:durableId="1189297013">
    <w:abstractNumId w:val="12"/>
  </w:num>
  <w:num w:numId="3" w16cid:durableId="1284069862">
    <w:abstractNumId w:val="10"/>
  </w:num>
  <w:num w:numId="4" w16cid:durableId="1726105708">
    <w:abstractNumId w:val="21"/>
  </w:num>
  <w:num w:numId="5" w16cid:durableId="1455052786">
    <w:abstractNumId w:val="13"/>
  </w:num>
  <w:num w:numId="6" w16cid:durableId="1530875947">
    <w:abstractNumId w:val="16"/>
  </w:num>
  <w:num w:numId="7" w16cid:durableId="463040958">
    <w:abstractNumId w:val="18"/>
  </w:num>
  <w:num w:numId="8" w16cid:durableId="367150350">
    <w:abstractNumId w:val="9"/>
  </w:num>
  <w:num w:numId="9" w16cid:durableId="1795563348">
    <w:abstractNumId w:val="7"/>
  </w:num>
  <w:num w:numId="10" w16cid:durableId="1814592279">
    <w:abstractNumId w:val="6"/>
  </w:num>
  <w:num w:numId="11" w16cid:durableId="989669756">
    <w:abstractNumId w:val="5"/>
  </w:num>
  <w:num w:numId="12" w16cid:durableId="1016929236">
    <w:abstractNumId w:val="4"/>
  </w:num>
  <w:num w:numId="13" w16cid:durableId="1968925744">
    <w:abstractNumId w:val="8"/>
  </w:num>
  <w:num w:numId="14" w16cid:durableId="331765039">
    <w:abstractNumId w:val="3"/>
  </w:num>
  <w:num w:numId="15" w16cid:durableId="490369731">
    <w:abstractNumId w:val="2"/>
  </w:num>
  <w:num w:numId="16" w16cid:durableId="982582632">
    <w:abstractNumId w:val="1"/>
  </w:num>
  <w:num w:numId="17" w16cid:durableId="748308584">
    <w:abstractNumId w:val="0"/>
  </w:num>
  <w:num w:numId="18" w16cid:durableId="1740832824">
    <w:abstractNumId w:val="14"/>
  </w:num>
  <w:num w:numId="19" w16cid:durableId="2145155300">
    <w:abstractNumId w:val="15"/>
  </w:num>
  <w:num w:numId="20" w16cid:durableId="1194222475">
    <w:abstractNumId w:val="20"/>
  </w:num>
  <w:num w:numId="21" w16cid:durableId="1635016069">
    <w:abstractNumId w:val="17"/>
  </w:num>
  <w:num w:numId="22" w16cid:durableId="455293149">
    <w:abstractNumId w:val="11"/>
  </w:num>
  <w:num w:numId="23" w16cid:durableId="12493405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AF"/>
    <w:rsid w:val="000001FD"/>
    <w:rsid w:val="000051AB"/>
    <w:rsid w:val="00010085"/>
    <w:rsid w:val="0001202C"/>
    <w:rsid w:val="000147A5"/>
    <w:rsid w:val="00017E09"/>
    <w:rsid w:val="00017E4F"/>
    <w:rsid w:val="00025BAC"/>
    <w:rsid w:val="00030087"/>
    <w:rsid w:val="000321B2"/>
    <w:rsid w:val="00032382"/>
    <w:rsid w:val="000342B2"/>
    <w:rsid w:val="00040C80"/>
    <w:rsid w:val="000410E3"/>
    <w:rsid w:val="0004394C"/>
    <w:rsid w:val="00047BD3"/>
    <w:rsid w:val="000548A2"/>
    <w:rsid w:val="000602BC"/>
    <w:rsid w:val="0006129D"/>
    <w:rsid w:val="00063718"/>
    <w:rsid w:val="00076C7F"/>
    <w:rsid w:val="00080F6B"/>
    <w:rsid w:val="00081951"/>
    <w:rsid w:val="00085A6A"/>
    <w:rsid w:val="0008653D"/>
    <w:rsid w:val="00086F4D"/>
    <w:rsid w:val="000A7963"/>
    <w:rsid w:val="000B02DF"/>
    <w:rsid w:val="000B28E8"/>
    <w:rsid w:val="000B3144"/>
    <w:rsid w:val="000C2900"/>
    <w:rsid w:val="000D2451"/>
    <w:rsid w:val="000D62AC"/>
    <w:rsid w:val="000D7E6C"/>
    <w:rsid w:val="000E218F"/>
    <w:rsid w:val="000E3FFD"/>
    <w:rsid w:val="000E42E8"/>
    <w:rsid w:val="000F0219"/>
    <w:rsid w:val="000F5240"/>
    <w:rsid w:val="000F64F4"/>
    <w:rsid w:val="00117685"/>
    <w:rsid w:val="00127153"/>
    <w:rsid w:val="00132427"/>
    <w:rsid w:val="00133B02"/>
    <w:rsid w:val="00136169"/>
    <w:rsid w:val="00140699"/>
    <w:rsid w:val="00150F9B"/>
    <w:rsid w:val="00161E3E"/>
    <w:rsid w:val="001641C3"/>
    <w:rsid w:val="00166EF1"/>
    <w:rsid w:val="001736C8"/>
    <w:rsid w:val="00174AB7"/>
    <w:rsid w:val="00180A2F"/>
    <w:rsid w:val="00184062"/>
    <w:rsid w:val="001A0A25"/>
    <w:rsid w:val="001A74C5"/>
    <w:rsid w:val="001B12F4"/>
    <w:rsid w:val="001B4B9D"/>
    <w:rsid w:val="001C2BB8"/>
    <w:rsid w:val="001C434B"/>
    <w:rsid w:val="001C6002"/>
    <w:rsid w:val="001D149B"/>
    <w:rsid w:val="001D4194"/>
    <w:rsid w:val="001F1470"/>
    <w:rsid w:val="002016C0"/>
    <w:rsid w:val="00216D19"/>
    <w:rsid w:val="0022748A"/>
    <w:rsid w:val="00230C08"/>
    <w:rsid w:val="00242DA5"/>
    <w:rsid w:val="00246FD1"/>
    <w:rsid w:val="00261CAE"/>
    <w:rsid w:val="00263556"/>
    <w:rsid w:val="002652A0"/>
    <w:rsid w:val="00267BA6"/>
    <w:rsid w:val="002742AA"/>
    <w:rsid w:val="00274D2C"/>
    <w:rsid w:val="00284880"/>
    <w:rsid w:val="00284985"/>
    <w:rsid w:val="002873E8"/>
    <w:rsid w:val="00290865"/>
    <w:rsid w:val="002977BB"/>
    <w:rsid w:val="002A795A"/>
    <w:rsid w:val="002B0083"/>
    <w:rsid w:val="002B13F2"/>
    <w:rsid w:val="002B15C6"/>
    <w:rsid w:val="002B28D0"/>
    <w:rsid w:val="002B43A0"/>
    <w:rsid w:val="002C0166"/>
    <w:rsid w:val="002C40ED"/>
    <w:rsid w:val="002C7EDD"/>
    <w:rsid w:val="002D2D3A"/>
    <w:rsid w:val="002E00C1"/>
    <w:rsid w:val="002F0F38"/>
    <w:rsid w:val="002F3BC8"/>
    <w:rsid w:val="002F52B9"/>
    <w:rsid w:val="00307613"/>
    <w:rsid w:val="00323F11"/>
    <w:rsid w:val="003330F3"/>
    <w:rsid w:val="003343B6"/>
    <w:rsid w:val="0033501B"/>
    <w:rsid w:val="00336981"/>
    <w:rsid w:val="00337FF4"/>
    <w:rsid w:val="00343605"/>
    <w:rsid w:val="003513D3"/>
    <w:rsid w:val="00367263"/>
    <w:rsid w:val="0038040C"/>
    <w:rsid w:val="003853DF"/>
    <w:rsid w:val="00394124"/>
    <w:rsid w:val="003B035C"/>
    <w:rsid w:val="003B4CB5"/>
    <w:rsid w:val="003C0190"/>
    <w:rsid w:val="003C2FE5"/>
    <w:rsid w:val="003C4628"/>
    <w:rsid w:val="003C5F68"/>
    <w:rsid w:val="003D0D0F"/>
    <w:rsid w:val="003D13DA"/>
    <w:rsid w:val="003D27C7"/>
    <w:rsid w:val="003D7FC5"/>
    <w:rsid w:val="003E0000"/>
    <w:rsid w:val="003E10E1"/>
    <w:rsid w:val="0040198E"/>
    <w:rsid w:val="00404EC2"/>
    <w:rsid w:val="00407768"/>
    <w:rsid w:val="00410E69"/>
    <w:rsid w:val="00412FDC"/>
    <w:rsid w:val="00424BF6"/>
    <w:rsid w:val="00427A61"/>
    <w:rsid w:val="0043035D"/>
    <w:rsid w:val="0043498A"/>
    <w:rsid w:val="004513E7"/>
    <w:rsid w:val="004518B1"/>
    <w:rsid w:val="0045419D"/>
    <w:rsid w:val="00455E67"/>
    <w:rsid w:val="00467248"/>
    <w:rsid w:val="00471C7A"/>
    <w:rsid w:val="00475A30"/>
    <w:rsid w:val="00475BD5"/>
    <w:rsid w:val="00496B01"/>
    <w:rsid w:val="004A02FF"/>
    <w:rsid w:val="004A07BF"/>
    <w:rsid w:val="004B39DC"/>
    <w:rsid w:val="004B7D4B"/>
    <w:rsid w:val="004C3F33"/>
    <w:rsid w:val="004C4F90"/>
    <w:rsid w:val="004C6A54"/>
    <w:rsid w:val="004E5851"/>
    <w:rsid w:val="004F349F"/>
    <w:rsid w:val="004F6A71"/>
    <w:rsid w:val="005056C1"/>
    <w:rsid w:val="005239D1"/>
    <w:rsid w:val="005351F5"/>
    <w:rsid w:val="0057233C"/>
    <w:rsid w:val="0058176D"/>
    <w:rsid w:val="00587CB4"/>
    <w:rsid w:val="005935F5"/>
    <w:rsid w:val="005A1E9A"/>
    <w:rsid w:val="005B32B0"/>
    <w:rsid w:val="005B5957"/>
    <w:rsid w:val="005B6608"/>
    <w:rsid w:val="005C27FE"/>
    <w:rsid w:val="005D234E"/>
    <w:rsid w:val="005E2C2F"/>
    <w:rsid w:val="005E3964"/>
    <w:rsid w:val="005F4418"/>
    <w:rsid w:val="00610177"/>
    <w:rsid w:val="00613B05"/>
    <w:rsid w:val="006206C7"/>
    <w:rsid w:val="00622C5C"/>
    <w:rsid w:val="00625A61"/>
    <w:rsid w:val="00627D36"/>
    <w:rsid w:val="0064058C"/>
    <w:rsid w:val="00644CD5"/>
    <w:rsid w:val="00645252"/>
    <w:rsid w:val="00650793"/>
    <w:rsid w:val="00653DCE"/>
    <w:rsid w:val="0065458E"/>
    <w:rsid w:val="00666301"/>
    <w:rsid w:val="00666D5B"/>
    <w:rsid w:val="00673E86"/>
    <w:rsid w:val="006771B2"/>
    <w:rsid w:val="006811CF"/>
    <w:rsid w:val="00682CD0"/>
    <w:rsid w:val="00687A13"/>
    <w:rsid w:val="006D3D74"/>
    <w:rsid w:val="006D3F5A"/>
    <w:rsid w:val="006F61AF"/>
    <w:rsid w:val="006F7E31"/>
    <w:rsid w:val="007020F5"/>
    <w:rsid w:val="00703805"/>
    <w:rsid w:val="0070401B"/>
    <w:rsid w:val="0070721C"/>
    <w:rsid w:val="00714EAF"/>
    <w:rsid w:val="00722494"/>
    <w:rsid w:val="00724801"/>
    <w:rsid w:val="00724C14"/>
    <w:rsid w:val="0072640A"/>
    <w:rsid w:val="00731353"/>
    <w:rsid w:val="00734E0C"/>
    <w:rsid w:val="00742F02"/>
    <w:rsid w:val="007450AA"/>
    <w:rsid w:val="00747886"/>
    <w:rsid w:val="00762A92"/>
    <w:rsid w:val="00764C44"/>
    <w:rsid w:val="007668D3"/>
    <w:rsid w:val="00767AD0"/>
    <w:rsid w:val="00767E4F"/>
    <w:rsid w:val="007761A7"/>
    <w:rsid w:val="00787773"/>
    <w:rsid w:val="007945CA"/>
    <w:rsid w:val="00794D73"/>
    <w:rsid w:val="007A77A4"/>
    <w:rsid w:val="007B162C"/>
    <w:rsid w:val="007B1D1E"/>
    <w:rsid w:val="007C26FB"/>
    <w:rsid w:val="007D43C4"/>
    <w:rsid w:val="007E0B04"/>
    <w:rsid w:val="007E3943"/>
    <w:rsid w:val="008165AF"/>
    <w:rsid w:val="00820CE0"/>
    <w:rsid w:val="00820D29"/>
    <w:rsid w:val="0083569A"/>
    <w:rsid w:val="008368E5"/>
    <w:rsid w:val="008425E5"/>
    <w:rsid w:val="0084393F"/>
    <w:rsid w:val="00844E8F"/>
    <w:rsid w:val="00846C87"/>
    <w:rsid w:val="00854763"/>
    <w:rsid w:val="008552F8"/>
    <w:rsid w:val="008573B0"/>
    <w:rsid w:val="0085757C"/>
    <w:rsid w:val="0086712C"/>
    <w:rsid w:val="008677D7"/>
    <w:rsid w:val="00873D79"/>
    <w:rsid w:val="008748EB"/>
    <w:rsid w:val="0088100B"/>
    <w:rsid w:val="008827AA"/>
    <w:rsid w:val="008852B0"/>
    <w:rsid w:val="008A2F35"/>
    <w:rsid w:val="008A5C49"/>
    <w:rsid w:val="008A6F59"/>
    <w:rsid w:val="008A7C64"/>
    <w:rsid w:val="008B4FEB"/>
    <w:rsid w:val="008C1D78"/>
    <w:rsid w:val="008C5011"/>
    <w:rsid w:val="008D5C93"/>
    <w:rsid w:val="008E3CF7"/>
    <w:rsid w:val="008F3198"/>
    <w:rsid w:val="008F3C7E"/>
    <w:rsid w:val="0090550C"/>
    <w:rsid w:val="00914772"/>
    <w:rsid w:val="009220F4"/>
    <w:rsid w:val="0093304B"/>
    <w:rsid w:val="0093381F"/>
    <w:rsid w:val="00936B0D"/>
    <w:rsid w:val="009371CE"/>
    <w:rsid w:val="00945593"/>
    <w:rsid w:val="00962C91"/>
    <w:rsid w:val="00962E2C"/>
    <w:rsid w:val="009675D7"/>
    <w:rsid w:val="00972507"/>
    <w:rsid w:val="00977A89"/>
    <w:rsid w:val="00986B1B"/>
    <w:rsid w:val="009A1B96"/>
    <w:rsid w:val="009A259E"/>
    <w:rsid w:val="009B0B8A"/>
    <w:rsid w:val="009B1F5D"/>
    <w:rsid w:val="009B64F6"/>
    <w:rsid w:val="009D5DB3"/>
    <w:rsid w:val="009E024A"/>
    <w:rsid w:val="009E3A61"/>
    <w:rsid w:val="009E3CBB"/>
    <w:rsid w:val="009E3D60"/>
    <w:rsid w:val="009E488C"/>
    <w:rsid w:val="00A0146D"/>
    <w:rsid w:val="00A01805"/>
    <w:rsid w:val="00A05CF6"/>
    <w:rsid w:val="00A07F79"/>
    <w:rsid w:val="00A145B2"/>
    <w:rsid w:val="00A20A9B"/>
    <w:rsid w:val="00A30E58"/>
    <w:rsid w:val="00A33479"/>
    <w:rsid w:val="00A35C1B"/>
    <w:rsid w:val="00A3701C"/>
    <w:rsid w:val="00A413A7"/>
    <w:rsid w:val="00A4661D"/>
    <w:rsid w:val="00A535CD"/>
    <w:rsid w:val="00A654E4"/>
    <w:rsid w:val="00A66C2D"/>
    <w:rsid w:val="00A7043C"/>
    <w:rsid w:val="00A708CF"/>
    <w:rsid w:val="00A70E35"/>
    <w:rsid w:val="00A773F8"/>
    <w:rsid w:val="00A777AE"/>
    <w:rsid w:val="00A8085C"/>
    <w:rsid w:val="00A8296A"/>
    <w:rsid w:val="00A84EF7"/>
    <w:rsid w:val="00A86702"/>
    <w:rsid w:val="00A86DA7"/>
    <w:rsid w:val="00A90104"/>
    <w:rsid w:val="00A9095C"/>
    <w:rsid w:val="00A9204E"/>
    <w:rsid w:val="00A92F58"/>
    <w:rsid w:val="00A9327D"/>
    <w:rsid w:val="00AA0FB3"/>
    <w:rsid w:val="00AA221C"/>
    <w:rsid w:val="00AB4900"/>
    <w:rsid w:val="00AC4E4A"/>
    <w:rsid w:val="00AC7D0E"/>
    <w:rsid w:val="00AD06D3"/>
    <w:rsid w:val="00AD1F09"/>
    <w:rsid w:val="00AD2B5F"/>
    <w:rsid w:val="00AD3F3F"/>
    <w:rsid w:val="00AD5C50"/>
    <w:rsid w:val="00AE15AE"/>
    <w:rsid w:val="00AE301C"/>
    <w:rsid w:val="00AE7BF0"/>
    <w:rsid w:val="00AF0D6D"/>
    <w:rsid w:val="00AF1D7A"/>
    <w:rsid w:val="00B0126D"/>
    <w:rsid w:val="00B05037"/>
    <w:rsid w:val="00B10D7D"/>
    <w:rsid w:val="00B17CBD"/>
    <w:rsid w:val="00B269C5"/>
    <w:rsid w:val="00B27D04"/>
    <w:rsid w:val="00B30167"/>
    <w:rsid w:val="00B309E6"/>
    <w:rsid w:val="00B32685"/>
    <w:rsid w:val="00B50768"/>
    <w:rsid w:val="00B53B31"/>
    <w:rsid w:val="00B63855"/>
    <w:rsid w:val="00B679FB"/>
    <w:rsid w:val="00B863F9"/>
    <w:rsid w:val="00B93EDE"/>
    <w:rsid w:val="00B94487"/>
    <w:rsid w:val="00B97E6C"/>
    <w:rsid w:val="00BB253F"/>
    <w:rsid w:val="00BB6F74"/>
    <w:rsid w:val="00BB76BD"/>
    <w:rsid w:val="00BC0DD8"/>
    <w:rsid w:val="00BC504C"/>
    <w:rsid w:val="00BC6CFF"/>
    <w:rsid w:val="00BD0386"/>
    <w:rsid w:val="00BE6177"/>
    <w:rsid w:val="00C04D5D"/>
    <w:rsid w:val="00C04F21"/>
    <w:rsid w:val="00C1052A"/>
    <w:rsid w:val="00C15CE4"/>
    <w:rsid w:val="00C21642"/>
    <w:rsid w:val="00C30BB0"/>
    <w:rsid w:val="00C36B49"/>
    <w:rsid w:val="00C45DA7"/>
    <w:rsid w:val="00C53AF2"/>
    <w:rsid w:val="00C53D4C"/>
    <w:rsid w:val="00C54115"/>
    <w:rsid w:val="00C6162B"/>
    <w:rsid w:val="00C6684E"/>
    <w:rsid w:val="00C7007D"/>
    <w:rsid w:val="00C72F19"/>
    <w:rsid w:val="00C73FA2"/>
    <w:rsid w:val="00C75668"/>
    <w:rsid w:val="00C759FB"/>
    <w:rsid w:val="00C92E1E"/>
    <w:rsid w:val="00CA33DC"/>
    <w:rsid w:val="00CA47F4"/>
    <w:rsid w:val="00CB07BC"/>
    <w:rsid w:val="00CB639D"/>
    <w:rsid w:val="00CB6881"/>
    <w:rsid w:val="00CB71AF"/>
    <w:rsid w:val="00CC1C51"/>
    <w:rsid w:val="00CE0C76"/>
    <w:rsid w:val="00CE0F90"/>
    <w:rsid w:val="00CF0546"/>
    <w:rsid w:val="00CF4B06"/>
    <w:rsid w:val="00D03621"/>
    <w:rsid w:val="00D10E6E"/>
    <w:rsid w:val="00D2300B"/>
    <w:rsid w:val="00D264EF"/>
    <w:rsid w:val="00D3473A"/>
    <w:rsid w:val="00D43A46"/>
    <w:rsid w:val="00D54234"/>
    <w:rsid w:val="00D62550"/>
    <w:rsid w:val="00D64487"/>
    <w:rsid w:val="00D65129"/>
    <w:rsid w:val="00D70476"/>
    <w:rsid w:val="00D70D89"/>
    <w:rsid w:val="00D731B1"/>
    <w:rsid w:val="00D76DBF"/>
    <w:rsid w:val="00D7714F"/>
    <w:rsid w:val="00D779A5"/>
    <w:rsid w:val="00D8382C"/>
    <w:rsid w:val="00D91DE5"/>
    <w:rsid w:val="00D92AAA"/>
    <w:rsid w:val="00D93D24"/>
    <w:rsid w:val="00DA5483"/>
    <w:rsid w:val="00DB72E5"/>
    <w:rsid w:val="00DB7B57"/>
    <w:rsid w:val="00DC6470"/>
    <w:rsid w:val="00DD45ED"/>
    <w:rsid w:val="00DD5F61"/>
    <w:rsid w:val="00E019D4"/>
    <w:rsid w:val="00E01FA8"/>
    <w:rsid w:val="00E0256A"/>
    <w:rsid w:val="00E217C8"/>
    <w:rsid w:val="00E31C70"/>
    <w:rsid w:val="00E322D2"/>
    <w:rsid w:val="00E34DFD"/>
    <w:rsid w:val="00E61075"/>
    <w:rsid w:val="00E93697"/>
    <w:rsid w:val="00E95716"/>
    <w:rsid w:val="00EA6B24"/>
    <w:rsid w:val="00EB387F"/>
    <w:rsid w:val="00EB4916"/>
    <w:rsid w:val="00EB7AF4"/>
    <w:rsid w:val="00EC0713"/>
    <w:rsid w:val="00EC506B"/>
    <w:rsid w:val="00ED5CAF"/>
    <w:rsid w:val="00ED7F23"/>
    <w:rsid w:val="00EE0A8C"/>
    <w:rsid w:val="00EE6AE4"/>
    <w:rsid w:val="00EF0AA6"/>
    <w:rsid w:val="00EF2EF4"/>
    <w:rsid w:val="00EF5503"/>
    <w:rsid w:val="00EF698F"/>
    <w:rsid w:val="00EF733A"/>
    <w:rsid w:val="00F03739"/>
    <w:rsid w:val="00F052D5"/>
    <w:rsid w:val="00F10042"/>
    <w:rsid w:val="00F24B1D"/>
    <w:rsid w:val="00F43BB2"/>
    <w:rsid w:val="00F52535"/>
    <w:rsid w:val="00F5787E"/>
    <w:rsid w:val="00F6140D"/>
    <w:rsid w:val="00F73F6B"/>
    <w:rsid w:val="00F74248"/>
    <w:rsid w:val="00F765BE"/>
    <w:rsid w:val="00F76655"/>
    <w:rsid w:val="00F8526F"/>
    <w:rsid w:val="00F92290"/>
    <w:rsid w:val="00F92BCE"/>
    <w:rsid w:val="00F97F3C"/>
    <w:rsid w:val="00FB65BD"/>
    <w:rsid w:val="00FC183C"/>
    <w:rsid w:val="00FC2B69"/>
    <w:rsid w:val="00FC42B0"/>
    <w:rsid w:val="00FC45FB"/>
    <w:rsid w:val="00FD2380"/>
    <w:rsid w:val="00FD4D28"/>
    <w:rsid w:val="00FE3A23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EDC9"/>
  <w15:docId w15:val="{3872947A-B11B-486B-8B2E-A4CD00CD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A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587CB4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587CB4"/>
    <w:rPr>
      <w:rFonts w:ascii="Verdana" w:eastAsia="Times New Roman" w:hAnsi="Verdana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93D24"/>
    <w:pPr>
      <w:jc w:val="center"/>
    </w:pPr>
    <w:rPr>
      <w:rFonts w:ascii="Verdana" w:hAnsi="Verdana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rsid w:val="00D93D24"/>
    <w:rPr>
      <w:rFonts w:ascii="Verdana" w:eastAsia="Times New Roman" w:hAnsi="Verdana" w:cs="Times New Roman"/>
      <w:b/>
      <w:bCs/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9BEB6-C28C-4E31-8236-822FBEA73F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417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23</cp:revision>
  <cp:lastPrinted>2024-11-08T17:25:00Z</cp:lastPrinted>
  <dcterms:created xsi:type="dcterms:W3CDTF">2024-10-21T19:23:00Z</dcterms:created>
  <dcterms:modified xsi:type="dcterms:W3CDTF">2024-11-08T17:29:00Z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